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48" w:rsidRPr="00F72FCB" w:rsidRDefault="00AC46F7" w:rsidP="00F72FCB">
      <w:pPr>
        <w:tabs>
          <w:tab w:val="left" w:pos="720"/>
        </w:tabs>
        <w:spacing w:line="500" w:lineRule="exact"/>
        <w:ind w:right="105"/>
        <w:jc w:val="center"/>
        <w:rPr>
          <w:rFonts w:ascii="宋体" w:hAnsi="宋体"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附件1：广东省卫生经济学会个人会员登记表</w:t>
      </w:r>
    </w:p>
    <w:tbl>
      <w:tblPr>
        <w:tblpPr w:leftFromText="180" w:rightFromText="180" w:vertAnchor="text" w:horzAnchor="margin" w:tblpXSpec="center" w:tblpY="250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64"/>
        <w:gridCol w:w="448"/>
        <w:gridCol w:w="655"/>
        <w:gridCol w:w="20"/>
        <w:gridCol w:w="567"/>
        <w:gridCol w:w="426"/>
        <w:gridCol w:w="570"/>
        <w:gridCol w:w="34"/>
        <w:gridCol w:w="813"/>
        <w:gridCol w:w="855"/>
        <w:gridCol w:w="999"/>
        <w:gridCol w:w="286"/>
        <w:gridCol w:w="848"/>
        <w:gridCol w:w="286"/>
        <w:gridCol w:w="1595"/>
      </w:tblGrid>
      <w:tr w:rsidR="00361148">
        <w:trPr>
          <w:trHeight w:val="452"/>
        </w:trPr>
        <w:tc>
          <w:tcPr>
            <w:tcW w:w="1415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23" w:type="dxa"/>
            <w:gridSpan w:val="3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426" w:type="dxa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813" w:type="dxa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1148" w:rsidRDefault="00AC46F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361148" w:rsidRDefault="00AC46F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及学位</w:t>
            </w:r>
          </w:p>
        </w:tc>
        <w:tc>
          <w:tcPr>
            <w:tcW w:w="1595" w:type="dxa"/>
            <w:vAlign w:val="center"/>
          </w:tcPr>
          <w:p w:rsidR="00361148" w:rsidRDefault="00361148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1148">
        <w:trPr>
          <w:trHeight w:val="531"/>
        </w:trPr>
        <w:tc>
          <w:tcPr>
            <w:tcW w:w="1415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5673" w:type="dxa"/>
            <w:gridSpan w:val="11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95" w:type="dxa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148">
        <w:trPr>
          <w:trHeight w:val="599"/>
        </w:trPr>
        <w:tc>
          <w:tcPr>
            <w:tcW w:w="1415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387" w:type="dxa"/>
            <w:gridSpan w:val="10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81" w:type="dxa"/>
            <w:gridSpan w:val="2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148">
        <w:trPr>
          <w:trHeight w:val="448"/>
        </w:trPr>
        <w:tc>
          <w:tcPr>
            <w:tcW w:w="1863" w:type="dxa"/>
            <w:gridSpan w:val="3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238" w:type="dxa"/>
            <w:gridSpan w:val="5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  <w:tc>
          <w:tcPr>
            <w:tcW w:w="1881" w:type="dxa"/>
            <w:gridSpan w:val="2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148">
        <w:trPr>
          <w:trHeight w:val="450"/>
        </w:trPr>
        <w:tc>
          <w:tcPr>
            <w:tcW w:w="1863" w:type="dxa"/>
            <w:gridSpan w:val="3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2238" w:type="dxa"/>
            <w:gridSpan w:val="5"/>
            <w:vAlign w:val="center"/>
          </w:tcPr>
          <w:p w:rsidR="00361148" w:rsidRDefault="0036114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</w:p>
        </w:tc>
        <w:tc>
          <w:tcPr>
            <w:tcW w:w="1420" w:type="dxa"/>
            <w:gridSpan w:val="3"/>
            <w:vAlign w:val="center"/>
          </w:tcPr>
          <w:p w:rsidR="00361148" w:rsidRDefault="00AC46F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1：</w:t>
            </w:r>
          </w:p>
        </w:tc>
        <w:tc>
          <w:tcPr>
            <w:tcW w:w="1595" w:type="dxa"/>
            <w:vAlign w:val="center"/>
          </w:tcPr>
          <w:p w:rsidR="00361148" w:rsidRDefault="00AC46F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2：</w:t>
            </w:r>
          </w:p>
        </w:tc>
      </w:tr>
      <w:tr w:rsidR="00361148">
        <w:trPr>
          <w:trHeight w:val="513"/>
        </w:trPr>
        <w:tc>
          <w:tcPr>
            <w:tcW w:w="1863" w:type="dxa"/>
            <w:gridSpan w:val="3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拟申报资格</w:t>
            </w:r>
          </w:p>
        </w:tc>
        <w:tc>
          <w:tcPr>
            <w:tcW w:w="7954" w:type="dxa"/>
            <w:gridSpan w:val="13"/>
            <w:vAlign w:val="center"/>
          </w:tcPr>
          <w:p w:rsidR="00361148" w:rsidRDefault="00AC46F7" w:rsidP="0016509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□副</w:t>
            </w:r>
            <w:r w:rsidR="0016509A">
              <w:rPr>
                <w:rFonts w:ascii="仿宋" w:eastAsia="仿宋" w:hAnsi="仿宋" w:hint="eastAsia"/>
                <w:sz w:val="24"/>
                <w:szCs w:val="24"/>
              </w:rPr>
              <w:t>会长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16509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□常务委员 </w:t>
            </w:r>
            <w:r w:rsidR="0016509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□委员</w:t>
            </w:r>
          </w:p>
        </w:tc>
      </w:tr>
      <w:tr w:rsidR="00361148">
        <w:trPr>
          <w:trHeight w:val="513"/>
        </w:trPr>
        <w:tc>
          <w:tcPr>
            <w:tcW w:w="2518" w:type="dxa"/>
            <w:gridSpan w:val="4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拟加</w:t>
            </w:r>
            <w:r>
              <w:rPr>
                <w:rFonts w:ascii="仿宋" w:eastAsia="仿宋" w:hAnsi="仿宋"/>
                <w:sz w:val="28"/>
                <w:szCs w:val="28"/>
              </w:rPr>
              <w:t>入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专委会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(分会)</w:t>
            </w:r>
          </w:p>
        </w:tc>
        <w:tc>
          <w:tcPr>
            <w:tcW w:w="7299" w:type="dxa"/>
            <w:gridSpan w:val="12"/>
            <w:vAlign w:val="center"/>
          </w:tcPr>
          <w:p w:rsidR="00361148" w:rsidRPr="0016509A" w:rsidRDefault="0016509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509A">
              <w:rPr>
                <w:rFonts w:ascii="仿宋" w:eastAsia="仿宋" w:hAnsi="仿宋" w:hint="eastAsia"/>
                <w:sz w:val="28"/>
              </w:rPr>
              <w:t>广东省卫生经济学会</w:t>
            </w:r>
            <w:r w:rsidR="00AC46F7" w:rsidRPr="0016509A">
              <w:rPr>
                <w:rFonts w:ascii="仿宋" w:eastAsia="仿宋" w:hAnsi="仿宋"/>
                <w:sz w:val="28"/>
              </w:rPr>
              <w:t>中西医结合分会</w:t>
            </w:r>
            <w:r>
              <w:rPr>
                <w:rFonts w:ascii="仿宋" w:eastAsia="仿宋" w:hAnsi="仿宋" w:hint="eastAsia"/>
                <w:sz w:val="28"/>
              </w:rPr>
              <w:t>（筹）</w:t>
            </w:r>
          </w:p>
        </w:tc>
      </w:tr>
      <w:tr w:rsidR="00361148">
        <w:trPr>
          <w:trHeight w:val="2236"/>
        </w:trPr>
        <w:tc>
          <w:tcPr>
            <w:tcW w:w="1351" w:type="dxa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466" w:type="dxa"/>
            <w:gridSpan w:val="15"/>
          </w:tcPr>
          <w:p w:rsidR="00361148" w:rsidRDefault="00361148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1148">
        <w:trPr>
          <w:trHeight w:val="1957"/>
        </w:trPr>
        <w:tc>
          <w:tcPr>
            <w:tcW w:w="1351" w:type="dxa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或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8466" w:type="dxa"/>
            <w:gridSpan w:val="15"/>
          </w:tcPr>
          <w:p w:rsidR="00361148" w:rsidRDefault="00361148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361148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361148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AC46F7">
            <w:pPr>
              <w:spacing w:line="320" w:lineRule="exact"/>
              <w:ind w:right="480"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申请人签名：                  单位（盖章）   </w:t>
            </w:r>
          </w:p>
          <w:p w:rsidR="00361148" w:rsidRDefault="00AC46F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年  月  日</w:t>
            </w:r>
          </w:p>
        </w:tc>
      </w:tr>
      <w:tr w:rsidR="00361148">
        <w:trPr>
          <w:trHeight w:val="1585"/>
        </w:trPr>
        <w:tc>
          <w:tcPr>
            <w:tcW w:w="1351" w:type="dxa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分支机构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466" w:type="dxa"/>
            <w:gridSpan w:val="15"/>
            <w:vAlign w:val="center"/>
          </w:tcPr>
          <w:p w:rsidR="00361148" w:rsidRDefault="00361148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361148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AC46F7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主任委员（分会会长）签名：</w:t>
            </w:r>
          </w:p>
          <w:p w:rsidR="00361148" w:rsidRDefault="00AC46F7">
            <w:pPr>
              <w:spacing w:line="320" w:lineRule="exact"/>
              <w:ind w:right="1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年  月  日   </w:t>
            </w:r>
          </w:p>
        </w:tc>
      </w:tr>
      <w:tr w:rsidR="00361148">
        <w:trPr>
          <w:trHeight w:val="2079"/>
        </w:trPr>
        <w:tc>
          <w:tcPr>
            <w:tcW w:w="1351" w:type="dxa"/>
            <w:vAlign w:val="center"/>
          </w:tcPr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学会</w:t>
            </w:r>
          </w:p>
          <w:p w:rsidR="00361148" w:rsidRDefault="00AC46F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466" w:type="dxa"/>
            <w:gridSpan w:val="15"/>
            <w:vAlign w:val="center"/>
          </w:tcPr>
          <w:p w:rsidR="00361148" w:rsidRDefault="00361148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361148">
            <w:pPr>
              <w:spacing w:line="320" w:lineRule="exact"/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  <w:p w:rsidR="00361148" w:rsidRDefault="00AC46F7">
            <w:pPr>
              <w:spacing w:line="320" w:lineRule="exact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广东省卫生经济学会（盖章）  </w:t>
            </w:r>
          </w:p>
          <w:p w:rsidR="00361148" w:rsidRDefault="00AC46F7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361148" w:rsidRDefault="00AC46F7">
      <w:pPr>
        <w:spacing w:line="340" w:lineRule="exact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</w:t>
      </w:r>
      <w:r>
        <w:rPr>
          <w:rFonts w:ascii="仿宋" w:eastAsia="仿宋" w:hAnsi="仿宋" w:hint="eastAsia"/>
          <w:sz w:val="24"/>
        </w:rPr>
        <w:t>：1、行政事业单位领导和企业人员申请入会，其所在单位须加入本会</w:t>
      </w:r>
      <w:r w:rsidR="0016509A">
        <w:rPr>
          <w:rFonts w:ascii="仿宋" w:eastAsia="仿宋" w:hAnsi="仿宋" w:hint="eastAsia"/>
          <w:sz w:val="24"/>
        </w:rPr>
        <w:t>单位</w:t>
      </w:r>
      <w:r>
        <w:rPr>
          <w:rFonts w:ascii="仿宋" w:eastAsia="仿宋" w:hAnsi="仿宋" w:hint="eastAsia"/>
          <w:sz w:val="24"/>
        </w:rPr>
        <w:t>会员并在单位意见栏加盖单位印章。2、最终资格认定以学会意见为准。</w:t>
      </w:r>
    </w:p>
    <w:p w:rsidR="00361148" w:rsidRDefault="00361148" w:rsidP="00F72FCB">
      <w:pPr>
        <w:spacing w:afterLines="5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61148" w:rsidRDefault="00AC46F7" w:rsidP="00F72FCB">
      <w:pPr>
        <w:spacing w:afterLines="5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附件2：广东省卫生经济学会</w:t>
      </w:r>
      <w:r w:rsidR="0016509A">
        <w:rPr>
          <w:rFonts w:ascii="华文中宋" w:eastAsia="华文中宋" w:hAnsi="华文中宋" w:hint="eastAsia"/>
          <w:b/>
          <w:sz w:val="32"/>
          <w:szCs w:val="32"/>
        </w:rPr>
        <w:t>单位</w:t>
      </w:r>
      <w:r>
        <w:rPr>
          <w:rFonts w:ascii="华文中宋" w:eastAsia="华文中宋" w:hAnsi="华文中宋" w:hint="eastAsia"/>
          <w:b/>
          <w:sz w:val="32"/>
          <w:szCs w:val="32"/>
        </w:rPr>
        <w:t>会员登记表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36"/>
        <w:gridCol w:w="1388"/>
        <w:gridCol w:w="880"/>
        <w:gridCol w:w="670"/>
        <w:gridCol w:w="1143"/>
        <w:gridCol w:w="1022"/>
        <w:gridCol w:w="1842"/>
      </w:tblGrid>
      <w:tr w:rsidR="00361148">
        <w:trPr>
          <w:trHeight w:val="567"/>
          <w:jc w:val="center"/>
        </w:trPr>
        <w:tc>
          <w:tcPr>
            <w:tcW w:w="1677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017" w:type="dxa"/>
            <w:gridSpan w:val="5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376"/>
          <w:jc w:val="center"/>
        </w:trPr>
        <w:tc>
          <w:tcPr>
            <w:tcW w:w="1677" w:type="dxa"/>
            <w:vMerge w:val="restart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017" w:type="dxa"/>
            <w:gridSpan w:val="5"/>
            <w:vMerge w:val="restart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369"/>
          <w:jc w:val="center"/>
        </w:trPr>
        <w:tc>
          <w:tcPr>
            <w:tcW w:w="1677" w:type="dxa"/>
            <w:vMerge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17" w:type="dxa"/>
            <w:gridSpan w:val="5"/>
            <w:vMerge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567"/>
          <w:jc w:val="center"/>
        </w:trPr>
        <w:tc>
          <w:tcPr>
            <w:tcW w:w="1677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361148">
        <w:trPr>
          <w:trHeight w:val="567"/>
          <w:jc w:val="center"/>
        </w:trPr>
        <w:tc>
          <w:tcPr>
            <w:tcW w:w="1677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567"/>
          <w:jc w:val="center"/>
        </w:trPr>
        <w:tc>
          <w:tcPr>
            <w:tcW w:w="1677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567"/>
          <w:jc w:val="center"/>
        </w:trPr>
        <w:tc>
          <w:tcPr>
            <w:tcW w:w="1677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361148" w:rsidRDefault="0036114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□常务理事</w:t>
            </w:r>
            <w:r w:rsidR="0016509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□理事单位    □会员单位</w:t>
            </w:r>
          </w:p>
        </w:tc>
      </w:tr>
      <w:tr w:rsidR="00361148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361148" w:rsidRDefault="00AC46F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361148" w:rsidRDefault="0016509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广东省卫生经济学会</w:t>
            </w:r>
            <w:r w:rsidR="00AC46F7">
              <w:rPr>
                <w:rFonts w:ascii="仿宋" w:eastAsia="仿宋" w:hAnsi="仿宋"/>
                <w:sz w:val="24"/>
              </w:rPr>
              <w:t>中西医结合分会</w:t>
            </w:r>
            <w:r>
              <w:rPr>
                <w:rFonts w:ascii="仿宋" w:eastAsia="仿宋" w:hAnsi="仿宋" w:hint="eastAsia"/>
                <w:sz w:val="24"/>
              </w:rPr>
              <w:t>（筹）</w:t>
            </w:r>
          </w:p>
        </w:tc>
      </w:tr>
      <w:tr w:rsidR="00361148">
        <w:trPr>
          <w:trHeight w:val="1882"/>
          <w:jc w:val="center"/>
        </w:trPr>
        <w:tc>
          <w:tcPr>
            <w:tcW w:w="9558" w:type="dxa"/>
            <w:gridSpan w:val="8"/>
          </w:tcPr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148">
        <w:trPr>
          <w:trHeight w:val="2263"/>
          <w:jc w:val="center"/>
        </w:trPr>
        <w:tc>
          <w:tcPr>
            <w:tcW w:w="9558" w:type="dxa"/>
            <w:gridSpan w:val="8"/>
          </w:tcPr>
          <w:p w:rsidR="0016509A" w:rsidRPr="0016509A" w:rsidRDefault="00AC46F7" w:rsidP="0016509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16509A" w:rsidRPr="0016509A">
              <w:rPr>
                <w:rFonts w:ascii="仿宋" w:eastAsia="仿宋" w:hAnsi="仿宋" w:hint="eastAsia"/>
                <w:sz w:val="24"/>
                <w:szCs w:val="24"/>
              </w:rPr>
              <w:t>推荐谁</w:t>
            </w:r>
            <w:r w:rsidR="0016509A" w:rsidRPr="0016509A">
              <w:rPr>
                <w:rFonts w:ascii="仿宋" w:eastAsia="仿宋" w:hAnsi="仿宋"/>
                <w:sz w:val="24"/>
                <w:szCs w:val="24"/>
              </w:rPr>
              <w:t>担任</w:t>
            </w:r>
            <w:r w:rsidR="0016509A" w:rsidRPr="0016509A">
              <w:rPr>
                <w:rFonts w:ascii="仿宋" w:eastAsia="仿宋" w:hAnsi="仿宋" w:hint="eastAsia"/>
                <w:sz w:val="24"/>
                <w:szCs w:val="24"/>
              </w:rPr>
              <w:t>单位会员</w:t>
            </w:r>
            <w:r w:rsidR="0016509A" w:rsidRPr="0016509A">
              <w:rPr>
                <w:rFonts w:ascii="仿宋" w:eastAsia="仿宋" w:hAnsi="仿宋"/>
                <w:sz w:val="24"/>
                <w:szCs w:val="24"/>
              </w:rPr>
              <w:t>相应职位</w:t>
            </w:r>
            <w:r w:rsidR="0016509A" w:rsidRPr="0016509A">
              <w:rPr>
                <w:rFonts w:ascii="仿宋" w:eastAsia="仿宋" w:hAnsi="仿宋" w:hint="eastAsia"/>
                <w:sz w:val="24"/>
                <w:szCs w:val="24"/>
              </w:rPr>
              <w:t>（任职代表）</w:t>
            </w:r>
            <w:r w:rsidR="0016509A" w:rsidRPr="0016509A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361148" w:rsidRPr="0016509A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 w:rsidP="00F72FCB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、推荐参加</w:t>
            </w:r>
            <w:r w:rsidR="0016509A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个人会员（1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人）姓名：</w:t>
            </w:r>
          </w:p>
          <w:p w:rsidR="00361148" w:rsidRDefault="00361148" w:rsidP="00F72FCB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单位（盖章）</w:t>
            </w:r>
          </w:p>
          <w:p w:rsidR="00361148" w:rsidRDefault="00AC46F7">
            <w:pPr>
              <w:spacing w:line="300" w:lineRule="exact"/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61148">
        <w:trPr>
          <w:trHeight w:val="1537"/>
          <w:jc w:val="center"/>
        </w:trPr>
        <w:tc>
          <w:tcPr>
            <w:tcW w:w="9558" w:type="dxa"/>
            <w:gridSpan w:val="8"/>
          </w:tcPr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分支机构意见：</w:t>
            </w: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AC46F7">
            <w:pPr>
              <w:spacing w:line="300" w:lineRule="exact"/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主任委员（分会会长）签名：</w:t>
            </w:r>
          </w:p>
          <w:p w:rsidR="00361148" w:rsidRDefault="00AC46F7">
            <w:pPr>
              <w:spacing w:line="300" w:lineRule="exact"/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月  日    </w:t>
            </w:r>
          </w:p>
        </w:tc>
      </w:tr>
      <w:tr w:rsidR="00361148">
        <w:trPr>
          <w:trHeight w:val="1614"/>
          <w:jc w:val="center"/>
        </w:trPr>
        <w:tc>
          <w:tcPr>
            <w:tcW w:w="9558" w:type="dxa"/>
            <w:gridSpan w:val="8"/>
          </w:tcPr>
          <w:p w:rsidR="00361148" w:rsidRDefault="00AC46F7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361148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61148" w:rsidRDefault="00AC46F7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361148" w:rsidRDefault="00AC46F7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 w:rsidR="00361148" w:rsidRDefault="00AC46F7">
      <w:pPr>
        <w:jc w:val="left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 w:rsidR="0016509A">
        <w:rPr>
          <w:rFonts w:ascii="仿宋" w:eastAsia="仿宋" w:hAnsi="仿宋" w:hint="eastAsia"/>
          <w:sz w:val="24"/>
        </w:rPr>
        <w:t>任职代表以及推荐的个人会员</w:t>
      </w:r>
      <w:r>
        <w:rPr>
          <w:rFonts w:ascii="仿宋" w:eastAsia="仿宋" w:hAnsi="仿宋" w:hint="eastAsia"/>
          <w:sz w:val="24"/>
        </w:rPr>
        <w:t>须同时填报个人会员登记表；</w:t>
      </w: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申报常务理事单位可推荐</w:t>
      </w:r>
      <w:r w:rsidR="0016509A">
        <w:rPr>
          <w:rFonts w:ascii="仿宋" w:eastAsia="仿宋" w:hAnsi="仿宋" w:hint="eastAsia"/>
          <w:sz w:val="24"/>
        </w:rPr>
        <w:t>任职代表</w:t>
      </w:r>
      <w:r>
        <w:rPr>
          <w:rFonts w:ascii="仿宋" w:eastAsia="仿宋" w:hAnsi="仿宋" w:hint="eastAsia"/>
          <w:sz w:val="24"/>
        </w:rPr>
        <w:t>为</w:t>
      </w:r>
      <w:r w:rsidR="0016509A">
        <w:rPr>
          <w:rFonts w:ascii="仿宋" w:eastAsia="仿宋" w:hAnsi="仿宋" w:hint="eastAsia"/>
          <w:sz w:val="24"/>
        </w:rPr>
        <w:t>分支机构</w:t>
      </w:r>
      <w:r>
        <w:rPr>
          <w:rFonts w:ascii="仿宋" w:eastAsia="仿宋" w:hAnsi="仿宋" w:hint="eastAsia"/>
          <w:sz w:val="24"/>
        </w:rPr>
        <w:t>副主任委员</w:t>
      </w:r>
      <w:r w:rsidR="0016509A">
        <w:rPr>
          <w:rFonts w:ascii="仿宋" w:eastAsia="仿宋" w:hAnsi="仿宋" w:hint="eastAsia"/>
          <w:sz w:val="24"/>
        </w:rPr>
        <w:t>/副会长</w:t>
      </w:r>
      <w:r>
        <w:rPr>
          <w:rFonts w:ascii="仿宋" w:eastAsia="仿宋" w:hAnsi="仿宋" w:hint="eastAsia"/>
          <w:sz w:val="24"/>
        </w:rPr>
        <w:t>，申报理事单位可推荐</w:t>
      </w:r>
      <w:r w:rsidR="0016509A">
        <w:rPr>
          <w:rFonts w:ascii="仿宋" w:eastAsia="仿宋" w:hAnsi="仿宋" w:hint="eastAsia"/>
          <w:sz w:val="24"/>
        </w:rPr>
        <w:t>任职代表</w:t>
      </w:r>
      <w:r>
        <w:rPr>
          <w:rFonts w:ascii="仿宋" w:eastAsia="仿宋" w:hAnsi="仿宋" w:hint="eastAsia"/>
          <w:sz w:val="24"/>
        </w:rPr>
        <w:t>为常务委员；最终资格认定以学会意见为准。</w:t>
      </w:r>
    </w:p>
    <w:sectPr w:rsidR="00361148" w:rsidSect="003611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AD" w:rsidRDefault="00EF4EAD" w:rsidP="00361148">
      <w:r>
        <w:separator/>
      </w:r>
    </w:p>
  </w:endnote>
  <w:endnote w:type="continuationSeparator" w:id="1">
    <w:p w:rsidR="00EF4EAD" w:rsidRDefault="00EF4EAD" w:rsidP="0036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AD" w:rsidRDefault="00EF4EAD" w:rsidP="00361148">
      <w:r>
        <w:separator/>
      </w:r>
    </w:p>
  </w:footnote>
  <w:footnote w:type="continuationSeparator" w:id="1">
    <w:p w:rsidR="00EF4EAD" w:rsidRDefault="00EF4EAD" w:rsidP="00361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1C0"/>
    <w:rsid w:val="00006355"/>
    <w:rsid w:val="00063F8B"/>
    <w:rsid w:val="000914DB"/>
    <w:rsid w:val="000A5386"/>
    <w:rsid w:val="000B4336"/>
    <w:rsid w:val="000B7D0B"/>
    <w:rsid w:val="000C32CD"/>
    <w:rsid w:val="000D451E"/>
    <w:rsid w:val="000E7D64"/>
    <w:rsid w:val="00116ECE"/>
    <w:rsid w:val="001367FE"/>
    <w:rsid w:val="001440CB"/>
    <w:rsid w:val="00163931"/>
    <w:rsid w:val="0016509A"/>
    <w:rsid w:val="00176E4D"/>
    <w:rsid w:val="00180172"/>
    <w:rsid w:val="001C420B"/>
    <w:rsid w:val="001F327C"/>
    <w:rsid w:val="00247201"/>
    <w:rsid w:val="002C3CB2"/>
    <w:rsid w:val="002D19AB"/>
    <w:rsid w:val="002D6EF7"/>
    <w:rsid w:val="00324A8F"/>
    <w:rsid w:val="00360A2F"/>
    <w:rsid w:val="00361148"/>
    <w:rsid w:val="00366A2F"/>
    <w:rsid w:val="003975BE"/>
    <w:rsid w:val="003E0548"/>
    <w:rsid w:val="003F08A4"/>
    <w:rsid w:val="0040581D"/>
    <w:rsid w:val="0046018F"/>
    <w:rsid w:val="00461C65"/>
    <w:rsid w:val="00463DD0"/>
    <w:rsid w:val="0047728D"/>
    <w:rsid w:val="0050587F"/>
    <w:rsid w:val="00506D36"/>
    <w:rsid w:val="0051761D"/>
    <w:rsid w:val="00524913"/>
    <w:rsid w:val="005523AA"/>
    <w:rsid w:val="00574AE3"/>
    <w:rsid w:val="005841C0"/>
    <w:rsid w:val="005B07DA"/>
    <w:rsid w:val="005B2A9A"/>
    <w:rsid w:val="005F70E8"/>
    <w:rsid w:val="006141D3"/>
    <w:rsid w:val="00620731"/>
    <w:rsid w:val="0063623F"/>
    <w:rsid w:val="00656474"/>
    <w:rsid w:val="00685EA1"/>
    <w:rsid w:val="0069116E"/>
    <w:rsid w:val="007622F4"/>
    <w:rsid w:val="0076319D"/>
    <w:rsid w:val="00765FA8"/>
    <w:rsid w:val="007818DF"/>
    <w:rsid w:val="007A2227"/>
    <w:rsid w:val="007A25E4"/>
    <w:rsid w:val="007B0D5B"/>
    <w:rsid w:val="007B7033"/>
    <w:rsid w:val="00804B46"/>
    <w:rsid w:val="008245B2"/>
    <w:rsid w:val="008A2DBF"/>
    <w:rsid w:val="00933DA1"/>
    <w:rsid w:val="00935CA0"/>
    <w:rsid w:val="009670B6"/>
    <w:rsid w:val="009749AE"/>
    <w:rsid w:val="00977EF1"/>
    <w:rsid w:val="009F5356"/>
    <w:rsid w:val="00A139B6"/>
    <w:rsid w:val="00A15C97"/>
    <w:rsid w:val="00A27731"/>
    <w:rsid w:val="00A33028"/>
    <w:rsid w:val="00A412B8"/>
    <w:rsid w:val="00A60FBC"/>
    <w:rsid w:val="00A73DA8"/>
    <w:rsid w:val="00AA6729"/>
    <w:rsid w:val="00AC46F7"/>
    <w:rsid w:val="00AC72D2"/>
    <w:rsid w:val="00AD267E"/>
    <w:rsid w:val="00AE1CEB"/>
    <w:rsid w:val="00AE3919"/>
    <w:rsid w:val="00AE4733"/>
    <w:rsid w:val="00AF30D6"/>
    <w:rsid w:val="00AF5630"/>
    <w:rsid w:val="00B65044"/>
    <w:rsid w:val="00B932FE"/>
    <w:rsid w:val="00B94D89"/>
    <w:rsid w:val="00BA0510"/>
    <w:rsid w:val="00BD6F1B"/>
    <w:rsid w:val="00BF6AE5"/>
    <w:rsid w:val="00C24150"/>
    <w:rsid w:val="00C53701"/>
    <w:rsid w:val="00CA5F9A"/>
    <w:rsid w:val="00CC43AA"/>
    <w:rsid w:val="00D2432E"/>
    <w:rsid w:val="00D43C85"/>
    <w:rsid w:val="00D5174B"/>
    <w:rsid w:val="00DA3C45"/>
    <w:rsid w:val="00DB5714"/>
    <w:rsid w:val="00DE580D"/>
    <w:rsid w:val="00DF6D34"/>
    <w:rsid w:val="00DF6DF7"/>
    <w:rsid w:val="00E00907"/>
    <w:rsid w:val="00E02D88"/>
    <w:rsid w:val="00E03A7C"/>
    <w:rsid w:val="00E502CD"/>
    <w:rsid w:val="00E527C6"/>
    <w:rsid w:val="00E60408"/>
    <w:rsid w:val="00E63C40"/>
    <w:rsid w:val="00E8774F"/>
    <w:rsid w:val="00E9165B"/>
    <w:rsid w:val="00E9352A"/>
    <w:rsid w:val="00EF4EAD"/>
    <w:rsid w:val="00EF7156"/>
    <w:rsid w:val="00EF7B80"/>
    <w:rsid w:val="00F015D7"/>
    <w:rsid w:val="00F05033"/>
    <w:rsid w:val="00F055D1"/>
    <w:rsid w:val="00F24571"/>
    <w:rsid w:val="00F65F14"/>
    <w:rsid w:val="00F72FCB"/>
    <w:rsid w:val="00F82239"/>
    <w:rsid w:val="00FB3DA8"/>
    <w:rsid w:val="00FC374B"/>
    <w:rsid w:val="00FD59E4"/>
    <w:rsid w:val="0B4342BA"/>
    <w:rsid w:val="11FA6F4B"/>
    <w:rsid w:val="25FB0616"/>
    <w:rsid w:val="27475541"/>
    <w:rsid w:val="2A9D1FD8"/>
    <w:rsid w:val="540F46E4"/>
    <w:rsid w:val="5F1F779F"/>
    <w:rsid w:val="622945A5"/>
    <w:rsid w:val="7B2C40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er" w:semiHidden="0" w:unhideWhenUsed="0"/>
    <w:lsdException w:name="foot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/>
    <w:lsdException w:name="Emphasis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4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1148"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rsid w:val="003611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611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link w:val="Char1"/>
    <w:uiPriority w:val="10"/>
    <w:qFormat/>
    <w:rsid w:val="00361148"/>
    <w:pPr>
      <w:widowControl/>
      <w:kinsoku w:val="0"/>
      <w:autoSpaceDE w:val="0"/>
      <w:autoSpaceDN w:val="0"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color w:val="000000"/>
      <w:kern w:val="0"/>
      <w:szCs w:val="32"/>
    </w:rPr>
  </w:style>
  <w:style w:type="character" w:styleId="a7">
    <w:name w:val="Hyperlink"/>
    <w:basedOn w:val="a0"/>
    <w:rsid w:val="00361148"/>
    <w:rPr>
      <w:color w:val="0000FF"/>
      <w:u w:val="single"/>
    </w:rPr>
  </w:style>
  <w:style w:type="character" w:customStyle="1" w:styleId="Char10">
    <w:name w:val="页脚 Char1"/>
    <w:basedOn w:val="a0"/>
    <w:qFormat/>
    <w:rsid w:val="0036114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61148"/>
    <w:rPr>
      <w:kern w:val="2"/>
      <w:sz w:val="18"/>
    </w:rPr>
  </w:style>
  <w:style w:type="character" w:customStyle="1" w:styleId="Char">
    <w:name w:val="批注框文本 Char"/>
    <w:basedOn w:val="a0"/>
    <w:link w:val="a3"/>
    <w:qFormat/>
    <w:rsid w:val="00361148"/>
    <w:rPr>
      <w:rFonts w:ascii="宋体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61148"/>
    <w:pPr>
      <w:ind w:firstLineChars="200" w:firstLine="420"/>
    </w:pPr>
  </w:style>
  <w:style w:type="character" w:customStyle="1" w:styleId="Char1">
    <w:name w:val="标题 Char"/>
    <w:basedOn w:val="a0"/>
    <w:link w:val="a6"/>
    <w:uiPriority w:val="10"/>
    <w:rsid w:val="00361148"/>
    <w:rPr>
      <w:rFonts w:asciiTheme="majorHAnsi" w:hAnsiTheme="majorHAnsi" w:cstheme="majorBidi"/>
      <w:b/>
      <w:bCs/>
      <w:color w:val="000000"/>
      <w:sz w:val="2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60580</dc:creator>
  <cp:lastModifiedBy>admin</cp:lastModifiedBy>
  <cp:revision>9</cp:revision>
  <cp:lastPrinted>2024-03-20T07:44:00Z</cp:lastPrinted>
  <dcterms:created xsi:type="dcterms:W3CDTF">2023-03-08T08:48:00Z</dcterms:created>
  <dcterms:modified xsi:type="dcterms:W3CDTF">2024-03-20T07:48:00Z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976414559A014ADF808329447A8D1194_12</vt:lpwstr>
  </property>
</Properties>
</file>